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校园2020年11月急需维修清单</w:t>
      </w:r>
    </w:p>
    <w:p>
      <w:pPr>
        <w:tabs>
          <w:tab w:val="left" w:pos="726"/>
        </w:tabs>
        <w:bidi w:val="0"/>
        <w:spacing w:line="240" w:lineRule="auto"/>
        <w:jc w:val="both"/>
        <w:rPr>
          <w:rFonts w:hint="default"/>
          <w:lang w:val="en-US" w:eastAsia="zh-CN"/>
        </w:rPr>
      </w:pPr>
    </w:p>
    <w:p>
      <w:pPr>
        <w:tabs>
          <w:tab w:val="left" w:pos="726"/>
        </w:tabs>
        <w:bidi w:val="0"/>
        <w:spacing w:line="360" w:lineRule="auto"/>
        <w:jc w:val="both"/>
        <w:rPr>
          <w:rFonts w:hint="default"/>
          <w:sz w:val="28"/>
          <w:szCs w:val="28"/>
          <w:lang w:val="en-US" w:eastAsia="zh-CN"/>
        </w:rPr>
      </w:pPr>
    </w:p>
    <w:p>
      <w:pPr>
        <w:tabs>
          <w:tab w:val="left" w:pos="726"/>
        </w:tabs>
        <w:bidi w:val="0"/>
        <w:spacing w:line="360" w:lineRule="auto"/>
        <w:jc w:val="both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28"/>
          <w:lang w:val="en-US" w:eastAsia="zh-CN"/>
        </w:rPr>
        <w:t>一、</w:t>
      </w:r>
      <w:r>
        <w:rPr>
          <w:rFonts w:ascii="宋体" w:hAnsi="宋体" w:eastAsia="宋体" w:cs="宋体"/>
          <w:sz w:val="28"/>
          <w:szCs w:val="28"/>
        </w:rPr>
        <w:t>全校破碎玻璃更换（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ascii="宋体" w:hAnsi="宋体" w:eastAsia="宋体" w:cs="宋体"/>
          <w:sz w:val="28"/>
          <w:szCs w:val="28"/>
        </w:rPr>
        <w:t>处）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四号楼1319推拉门玻璃损坏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六号楼602推拉门玻璃破损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二号楼104.205阳台门头玻璃损坏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图书馆709人事档案室玻璃破碎一块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田径场看台体育库房钢化玻璃破裂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图书馆基建办公室内玻璃破碎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二、图书馆四楼顶风机管道腐蚀严重，图书馆空调配电柜腐蚀严重。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both"/>
        <w:textAlignment w:val="auto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三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2期绿化灌溉喷头损坏5个，行知楼西南侧管道漏水</w:t>
      </w:r>
      <w:r>
        <w:rPr>
          <w:rFonts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</w:t>
      </w:r>
      <w:r>
        <w:rPr>
          <w:rFonts w:ascii="宋体" w:hAnsi="宋体" w:eastAsia="宋体" w:cs="宋体"/>
          <w:sz w:val="28"/>
          <w:szCs w:val="28"/>
        </w:rPr>
        <w:t>后勤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服务</w:t>
      </w:r>
      <w:r>
        <w:rPr>
          <w:rFonts w:ascii="宋体" w:hAnsi="宋体" w:eastAsia="宋体" w:cs="宋体"/>
          <w:sz w:val="28"/>
          <w:szCs w:val="28"/>
        </w:rPr>
        <w:t>楼医务室等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房间</w:t>
      </w:r>
      <w:r>
        <w:rPr>
          <w:rFonts w:ascii="宋体" w:hAnsi="宋体" w:eastAsia="宋体" w:cs="宋体"/>
          <w:sz w:val="28"/>
          <w:szCs w:val="28"/>
        </w:rPr>
        <w:t>预防蚊蝇安装纱网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both"/>
        <w:textAlignment w:val="auto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/>
          <w:sz w:val="28"/>
          <w:szCs w:val="28"/>
          <w:lang w:val="en-US" w:eastAsia="zh-CN"/>
        </w:rPr>
        <w:t>五、</w:t>
      </w:r>
      <w:r>
        <w:rPr>
          <w:rFonts w:ascii="宋体" w:hAnsi="宋体" w:eastAsia="宋体" w:cs="宋体"/>
          <w:sz w:val="28"/>
          <w:szCs w:val="28"/>
        </w:rPr>
        <w:t>二食堂北侧二次供水水箱安装防护栏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bidi w:val="0"/>
        <w:spacing w:line="600" w:lineRule="auto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六、卫生间瓷砖大面积脱落。 </w:t>
      </w:r>
    </w:p>
    <w:p>
      <w:pPr>
        <w:bidi w:val="0"/>
        <w:spacing w:line="600" w:lineRule="auto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七、图书馆负一层污水管严重堵塞。</w:t>
      </w:r>
    </w:p>
    <w:p>
      <w:pPr>
        <w:bidi w:val="0"/>
        <w:spacing w:line="600" w:lineRule="auto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八、一号楼东侧原放置岗亭处散水坡恢复，地面恢复，垃圾清运。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九、大礼堂男卫生间加格挡。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EF697E"/>
    <w:multiLevelType w:val="singleLevel"/>
    <w:tmpl w:val="C0EF697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32A1BD6"/>
    <w:multiLevelType w:val="singleLevel"/>
    <w:tmpl w:val="232A1BD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6755B"/>
    <w:rsid w:val="02C650BA"/>
    <w:rsid w:val="18264EF0"/>
    <w:rsid w:val="1A56755B"/>
    <w:rsid w:val="1B9D68D3"/>
    <w:rsid w:val="270D42AB"/>
    <w:rsid w:val="2F6C4F4D"/>
    <w:rsid w:val="3C112624"/>
    <w:rsid w:val="67B37AFB"/>
    <w:rsid w:val="6E06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2020-11-06T01:33:00Z</dcterms:created>
  <dc:creator>骄傲</dc:creator>
  <cp:lastModifiedBy>骄傲</cp:lastModifiedBy>
  <cp:lastPrinted>2020-11-06T03:08:00Z</cp:lastPrinted>
  <dcterms:modified xsi:type="dcterms:W3CDTF">2020-11-06T03:45:37Z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